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E4" w:rsidRPr="00151BA2" w:rsidRDefault="009629E4">
      <w:pPr>
        <w:rPr>
          <w:rFonts w:ascii="Times New Roman" w:hAnsi="Times New Roman" w:cs="Times New Roman"/>
          <w:b/>
          <w:i/>
          <w:color w:val="111111"/>
          <w:sz w:val="24"/>
          <w:szCs w:val="24"/>
          <w:shd w:val="clear" w:color="auto" w:fill="FFFFFF"/>
        </w:rPr>
      </w:pPr>
      <w:r w:rsidRPr="00151BA2">
        <w:rPr>
          <w:rFonts w:ascii="Times New Roman" w:hAnsi="Times New Roman" w:cs="Times New Roman"/>
          <w:b/>
          <w:i/>
          <w:color w:val="111111"/>
          <w:sz w:val="24"/>
          <w:szCs w:val="24"/>
          <w:shd w:val="clear" w:color="auto" w:fill="FFFFFF"/>
        </w:rPr>
        <w:t xml:space="preserve">Порядок зачисления детей в первый класс в 2023-2024 учебном году регламентируется следующими документами: </w:t>
      </w:r>
    </w:p>
    <w:p w:rsidR="009629E4" w:rsidRPr="00151BA2" w:rsidRDefault="009629E4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51BA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Приказом Минпросвещения от 2 сентября 2020 года №458 «Об утверждении Порядка приема на обучение по образовательным программам начального общего, основного общего и среднего общего образования»;</w:t>
      </w:r>
    </w:p>
    <w:p w:rsidR="009629E4" w:rsidRPr="00151BA2" w:rsidRDefault="009629E4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51BA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ФЗ-273 от 2012 года «Об образовании в Российской Федерации». </w:t>
      </w:r>
    </w:p>
    <w:p w:rsidR="009629E4" w:rsidRPr="00151BA2" w:rsidRDefault="009629E4" w:rsidP="009629E4">
      <w:pPr>
        <w:rPr>
          <w:rFonts w:ascii="Times New Roman" w:hAnsi="Times New Roman" w:cs="Times New Roman"/>
          <w:sz w:val="24"/>
          <w:szCs w:val="24"/>
        </w:rPr>
      </w:pPr>
      <w:r w:rsidRPr="00151BA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Изменения в порядке зачисления детей в первый класс в 2023 году утверждены в Приказе Минпросвещения от 30 августа 2022 года №784.Они вступят в силу с 1 марта 2023 года.</w:t>
      </w:r>
      <w:r w:rsidRPr="00151BA2">
        <w:rPr>
          <w:rFonts w:ascii="Times New Roman" w:hAnsi="Times New Roman" w:cs="Times New Roman"/>
          <w:color w:val="111111"/>
          <w:sz w:val="24"/>
          <w:szCs w:val="24"/>
        </w:rPr>
        <w:br/>
      </w:r>
    </w:p>
    <w:p w:rsidR="009629E4" w:rsidRPr="00151BA2" w:rsidRDefault="009629E4" w:rsidP="009629E4">
      <w:pPr>
        <w:rPr>
          <w:rFonts w:ascii="Times New Roman" w:hAnsi="Times New Roman" w:cs="Times New Roman"/>
          <w:b/>
          <w:i/>
          <w:color w:val="111111"/>
          <w:sz w:val="24"/>
          <w:szCs w:val="24"/>
          <w:shd w:val="clear" w:color="auto" w:fill="FFFFFF"/>
        </w:rPr>
      </w:pPr>
      <w:r w:rsidRPr="00151BA2">
        <w:rPr>
          <w:rFonts w:ascii="Times New Roman" w:hAnsi="Times New Roman" w:cs="Times New Roman"/>
          <w:b/>
          <w:i/>
          <w:color w:val="111111"/>
          <w:sz w:val="24"/>
          <w:szCs w:val="24"/>
          <w:shd w:val="clear" w:color="auto" w:fill="FFFFFF"/>
        </w:rPr>
        <w:t>Прием детей в 1 класс проходит в два этапа.</w:t>
      </w:r>
    </w:p>
    <w:p w:rsidR="009629E4" w:rsidRPr="00151BA2" w:rsidRDefault="009629E4" w:rsidP="009629E4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51BA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Первый этап – </w:t>
      </w:r>
      <w:r w:rsidR="009B0EF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начнется  не позднее 31  марта </w:t>
      </w:r>
      <w:r w:rsidRPr="00151BA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2023 года по 30 июня. На этом этапе подают заявление те дети, которые проживают на закрепленной территории (в том же районе, в котором находится школа), а также льготники, обладающие преимущественным/первоочередным правом на зачисление в школу. </w:t>
      </w:r>
    </w:p>
    <w:p w:rsidR="009629E4" w:rsidRPr="00151BA2" w:rsidRDefault="009629E4" w:rsidP="009629E4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51BA2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151BA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Второй этап пройдет с 6 июля по 5 сентября 2023 года. На этом этапе заявление на зачисление в школу подают дети независимо от места их проживания. </w:t>
      </w:r>
      <w:r w:rsidRPr="00151BA2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151BA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 втором этапе детей зачисляют на свободные места в порядке очередности, поэтому дата подачи заявления в этом случае имеет значение.</w:t>
      </w:r>
      <w:r w:rsidRPr="00151BA2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151BA2">
        <w:rPr>
          <w:rFonts w:ascii="Times New Roman" w:hAnsi="Times New Roman" w:cs="Times New Roman"/>
          <w:b/>
          <w:i/>
          <w:color w:val="111111"/>
          <w:sz w:val="24"/>
          <w:szCs w:val="24"/>
        </w:rPr>
        <w:br/>
      </w:r>
      <w:r w:rsidRPr="00151BA2">
        <w:rPr>
          <w:rFonts w:ascii="Times New Roman" w:hAnsi="Times New Roman" w:cs="Times New Roman"/>
          <w:b/>
          <w:i/>
          <w:color w:val="111111"/>
          <w:sz w:val="24"/>
          <w:szCs w:val="24"/>
          <w:shd w:val="clear" w:color="auto" w:fill="FFFFFF"/>
        </w:rPr>
        <w:t>Направить документы и заявление для поступления в школу можно очно или в формате онлайн.</w:t>
      </w:r>
      <w:r w:rsidRPr="00151BA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9629E4" w:rsidRPr="00151BA2" w:rsidRDefault="009629E4" w:rsidP="009629E4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51BA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 2023 году заявление на зачисление в 1 класс передают одним из способов на выбор: </w:t>
      </w:r>
    </w:p>
    <w:p w:rsidR="009629E4" w:rsidRPr="00151BA2" w:rsidRDefault="009629E4" w:rsidP="00151BA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51BA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через портал Госуслуги; </w:t>
      </w:r>
    </w:p>
    <w:p w:rsidR="009629E4" w:rsidRPr="00151BA2" w:rsidRDefault="009629E4" w:rsidP="00151BA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51BA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через региональный портал Госуслуг; </w:t>
      </w:r>
    </w:p>
    <w:p w:rsidR="009629E4" w:rsidRPr="00151BA2" w:rsidRDefault="009629E4" w:rsidP="00151BA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51BA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 почте заказным письмом с уведомлением о вручении;</w:t>
      </w:r>
    </w:p>
    <w:p w:rsidR="009629E4" w:rsidRPr="00151BA2" w:rsidRDefault="009629E4" w:rsidP="00151B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1BA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лично в школе.</w:t>
      </w:r>
      <w:r w:rsidRPr="00151BA2">
        <w:rPr>
          <w:rFonts w:ascii="Times New Roman" w:hAnsi="Times New Roman" w:cs="Times New Roman"/>
          <w:color w:val="111111"/>
          <w:sz w:val="24"/>
          <w:szCs w:val="24"/>
        </w:rPr>
        <w:br/>
      </w:r>
    </w:p>
    <w:p w:rsidR="009629E4" w:rsidRPr="00151BA2" w:rsidRDefault="009629E4" w:rsidP="009629E4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51BA2">
        <w:rPr>
          <w:rFonts w:ascii="Times New Roman" w:hAnsi="Times New Roman" w:cs="Times New Roman"/>
          <w:b/>
          <w:i/>
          <w:color w:val="111111"/>
          <w:sz w:val="24"/>
          <w:szCs w:val="24"/>
          <w:shd w:val="clear" w:color="auto" w:fill="FFFFFF"/>
        </w:rPr>
        <w:t>Льготами по зачислению ребенка в 1 класс обладают дети с первоочередным, преимущественным или внеочередным правом зачисления.</w:t>
      </w:r>
      <w:r w:rsidRPr="00151BA2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151BA2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151BA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Первоочередным правом зачисления обладают дети: </w:t>
      </w:r>
    </w:p>
    <w:p w:rsidR="00151BA2" w:rsidRPr="00151BA2" w:rsidRDefault="009629E4" w:rsidP="00151BA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51BA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сотрудников полиции (в том числе, погибших и уволенных по состоянию здоровья); </w:t>
      </w:r>
    </w:p>
    <w:p w:rsidR="00151BA2" w:rsidRPr="00151BA2" w:rsidRDefault="009629E4" w:rsidP="00151BA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51BA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находящиеся на иждивении сотрудника полиции </w:t>
      </w:r>
      <w:r w:rsidR="00151BA2" w:rsidRPr="00151BA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;                             </w:t>
      </w:r>
    </w:p>
    <w:p w:rsidR="009B0EF9" w:rsidRDefault="009629E4" w:rsidP="00151BA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51BA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сотрудников ОВД;</w:t>
      </w:r>
    </w:p>
    <w:p w:rsidR="009629E4" w:rsidRPr="00151BA2" w:rsidRDefault="009629E4" w:rsidP="00151BA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51BA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сотрудников ФСИН, МЧС, ГНК, ФТС (в том числе, погибших); </w:t>
      </w:r>
    </w:p>
    <w:p w:rsidR="009B0EF9" w:rsidRDefault="009629E4" w:rsidP="00151BA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51BA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военнослужащих по месту проживания семей.</w:t>
      </w:r>
    </w:p>
    <w:p w:rsidR="009629E4" w:rsidRPr="009B0EF9" w:rsidRDefault="009B0EF9" w:rsidP="00151BA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B0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мобилизованных и военнослужащих, проходящих военную службу по контракту, уволенных с военной службы при достижении ими предельного возраста пребывания на </w:t>
      </w:r>
      <w:r w:rsidRPr="009B0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военной службе, по состоянию здоровья или в связи с организационно-штатными мероприятиями</w:t>
      </w:r>
      <w:r w:rsidR="009629E4" w:rsidRPr="009B0EF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151BA2" w:rsidRPr="00151BA2" w:rsidRDefault="009629E4" w:rsidP="009629E4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51BA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Преимущественное право имеют дети, чьи братья/сестры уже посещают эту школу. </w:t>
      </w:r>
      <w:r w:rsidR="00151BA2" w:rsidRPr="00151BA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</w:t>
      </w:r>
      <w:r w:rsidRPr="00151BA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ети должны жить в одной семье и иметь общее место жительства. При этом школа для реализации льготы может быть любая, не обязательно по месту прикрепления. Даже если у брата и сестры разные фамилии, это никак не влияет на преимущественное право зачисления. В новой редакции приказа подчеркивается, что льготой могут воспользоваться как полнородные,  так и неполнородные братья и сестры. </w:t>
      </w:r>
    </w:p>
    <w:p w:rsidR="00151BA2" w:rsidRPr="00151BA2" w:rsidRDefault="009629E4" w:rsidP="009629E4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51BA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Внеочередным правом обладают дети прокуроров, судей и следователей —  распространяется только на школы с интернатами.</w:t>
      </w:r>
      <w:r w:rsidRPr="00151BA2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151BA2">
        <w:rPr>
          <w:rFonts w:ascii="Times New Roman" w:hAnsi="Times New Roman" w:cs="Times New Roman"/>
          <w:color w:val="111111"/>
          <w:sz w:val="24"/>
          <w:szCs w:val="24"/>
        </w:rPr>
        <w:br/>
      </w:r>
      <w:r w:rsidR="00151BA2" w:rsidRPr="009B0EF9">
        <w:rPr>
          <w:rFonts w:ascii="Times New Roman" w:hAnsi="Times New Roman" w:cs="Times New Roman"/>
          <w:b/>
          <w:i/>
          <w:color w:val="111111"/>
          <w:sz w:val="24"/>
          <w:szCs w:val="24"/>
          <w:shd w:val="clear" w:color="auto" w:fill="FFFFFF"/>
        </w:rPr>
        <w:t>Полный перечень документов, которые потребуется родителям при зачислении в первый класс, включает:</w:t>
      </w:r>
      <w:r w:rsidR="00151BA2" w:rsidRPr="00151BA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151BA2" w:rsidRPr="00151BA2" w:rsidRDefault="00151BA2" w:rsidP="00151BA2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51BA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паспорт родителя;</w:t>
      </w:r>
    </w:p>
    <w:p w:rsidR="00151BA2" w:rsidRPr="00151BA2" w:rsidRDefault="00151BA2" w:rsidP="00151BA2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51BA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свидетельство о рождении ребенка (или иной документ, подтверждающий родство);</w:t>
      </w:r>
    </w:p>
    <w:p w:rsidR="00151BA2" w:rsidRPr="00151BA2" w:rsidRDefault="00151BA2" w:rsidP="00151BA2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51BA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документ, подтверждающий регистрацию ребенка по месту жительства или по месту пребывания (если ребенок проживает на закрепленной территории). </w:t>
      </w:r>
    </w:p>
    <w:p w:rsidR="00151BA2" w:rsidRPr="009B0EF9" w:rsidRDefault="00151BA2" w:rsidP="009629E4">
      <w:pPr>
        <w:rPr>
          <w:rFonts w:ascii="Times New Roman" w:hAnsi="Times New Roman" w:cs="Times New Roman"/>
          <w:b/>
          <w:i/>
          <w:color w:val="111111"/>
          <w:sz w:val="24"/>
          <w:szCs w:val="24"/>
          <w:shd w:val="clear" w:color="auto" w:fill="FFFFFF"/>
        </w:rPr>
      </w:pPr>
      <w:r w:rsidRPr="009B0EF9">
        <w:rPr>
          <w:rFonts w:ascii="Times New Roman" w:hAnsi="Times New Roman" w:cs="Times New Roman"/>
          <w:b/>
          <w:i/>
          <w:color w:val="111111"/>
          <w:sz w:val="24"/>
          <w:szCs w:val="24"/>
          <w:shd w:val="clear" w:color="auto" w:fill="FFFFFF"/>
        </w:rPr>
        <w:t xml:space="preserve">В зависимости от ситуации в школе дополнительно запрашивают: </w:t>
      </w:r>
    </w:p>
    <w:p w:rsidR="00151BA2" w:rsidRPr="00151BA2" w:rsidRDefault="00151BA2" w:rsidP="00151BA2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51BA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копию свидетельства о рождении братьев или сестер, которые посещают данную школу;</w:t>
      </w:r>
    </w:p>
    <w:p w:rsidR="00151BA2" w:rsidRPr="00151BA2" w:rsidRDefault="00151BA2" w:rsidP="00151BA2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51BA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копию документа, подтверждающего установление опеки/попечительства</w:t>
      </w:r>
    </w:p>
    <w:p w:rsidR="00151BA2" w:rsidRPr="00151BA2" w:rsidRDefault="00151BA2" w:rsidP="00151BA2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51BA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копии документов, подтверждающих право на внеочередное или первоочередное зачисление (справку с места работы родителей); </w:t>
      </w:r>
    </w:p>
    <w:p w:rsidR="00151BA2" w:rsidRPr="00151BA2" w:rsidRDefault="00151BA2" w:rsidP="00151BA2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51BA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копию заключения ПМПК — психолого-медико-педагогической комиссии; согласие родителей на прохождение обучения по адаптированной программе; </w:t>
      </w:r>
    </w:p>
    <w:p w:rsidR="00151BA2" w:rsidRPr="00151BA2" w:rsidRDefault="00151BA2" w:rsidP="00151BA2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51BA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документы, подтверждающие законность пребывания на территории РФ (для иностранных граждан); </w:t>
      </w:r>
    </w:p>
    <w:p w:rsidR="009B0EF9" w:rsidRDefault="00151BA2" w:rsidP="00151BA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51BA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разрешение комиссии о приеме в первый класс ребенка возрастом до шести с половиной лет или более 8 лет.</w:t>
      </w:r>
      <w:r w:rsidRPr="00151BA2">
        <w:rPr>
          <w:rFonts w:ascii="Times New Roman" w:hAnsi="Times New Roman" w:cs="Times New Roman"/>
          <w:color w:val="111111"/>
          <w:sz w:val="24"/>
          <w:szCs w:val="24"/>
        </w:rPr>
        <w:br/>
      </w:r>
    </w:p>
    <w:p w:rsidR="009B0EF9" w:rsidRPr="009B0EF9" w:rsidRDefault="009B0EF9" w:rsidP="009B0EF9">
      <w:pPr>
        <w:rPr>
          <w:rFonts w:ascii="Times New Roman" w:hAnsi="Times New Roman" w:cs="Times New Roman"/>
          <w:b/>
          <w:sz w:val="24"/>
          <w:szCs w:val="24"/>
        </w:rPr>
      </w:pPr>
    </w:p>
    <w:p w:rsidR="009B0EF9" w:rsidRPr="009B0EF9" w:rsidRDefault="009B0EF9" w:rsidP="009B0EF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планируемых первоклассников   на 2023-2024 уч.г</w:t>
      </w:r>
    </w:p>
    <w:p w:rsidR="009B0EF9" w:rsidRPr="009B0EF9" w:rsidRDefault="009B0EF9" w:rsidP="009B0E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МБОУ «Яйская оош № 1»   50 человек</w:t>
      </w:r>
    </w:p>
    <w:p w:rsidR="000A2778" w:rsidRPr="009B0EF9" w:rsidRDefault="00681195" w:rsidP="009B0EF9">
      <w:pPr>
        <w:ind w:firstLine="708"/>
      </w:pPr>
    </w:p>
    <w:sectPr w:rsidR="000A2778" w:rsidRPr="009B0EF9" w:rsidSect="00151BA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2635C"/>
    <w:multiLevelType w:val="hybridMultilevel"/>
    <w:tmpl w:val="24C046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677C7"/>
    <w:multiLevelType w:val="hybridMultilevel"/>
    <w:tmpl w:val="A4944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337066"/>
    <w:multiLevelType w:val="hybridMultilevel"/>
    <w:tmpl w:val="948061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71392"/>
    <w:multiLevelType w:val="hybridMultilevel"/>
    <w:tmpl w:val="1876C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29E4"/>
    <w:rsid w:val="00151BA2"/>
    <w:rsid w:val="0038655A"/>
    <w:rsid w:val="00681195"/>
    <w:rsid w:val="007F7166"/>
    <w:rsid w:val="009629E4"/>
    <w:rsid w:val="009B0EF9"/>
    <w:rsid w:val="00A966D6"/>
    <w:rsid w:val="00B928C8"/>
    <w:rsid w:val="00DC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BA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B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7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2023-04-07T03:54:00Z</dcterms:created>
  <dcterms:modified xsi:type="dcterms:W3CDTF">2023-04-07T03:54:00Z</dcterms:modified>
</cp:coreProperties>
</file>